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Gastro Star K4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2-Octyl-2H-isothiazol-3-on, Reaktionsmasse aus 5-Chlor-2-methyl-4-isothiazolin-3-on [EG-Nr. 247-500-7] und 2-Methyl-4-isothiazolin-3-on [EG-Nr. 220-239-6] (3:1), Kann allergische Reaktionen hervorrufen.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7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6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</w:t>
            </w:r>
            <w:r>
              <w:rPr>
                <w:rFonts w:ascii="Arial" w:hAnsi="Arial"/>
                <w:sz w:val="18"/>
              </w:rPr>
              <w:t>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</w:t>
            </w:r>
            <w:r>
              <w:rPr>
                <w:rFonts w:ascii="Arial" w:hAnsi="Arial"/>
                <w:sz w:val="18"/>
              </w:rPr>
              <w:t>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</w:t>
            </w:r>
            <w:r>
              <w:rPr>
                <w:rFonts w:ascii="Arial" w:hAnsi="Arial"/>
                <w:sz w:val="18"/>
              </w:rPr>
              <w:t>siehe Abschnitte 7 und 8)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</w:t>
            </w:r>
            <w:r>
              <w:rPr>
                <w:rFonts w:ascii="Arial" w:hAnsi="Arial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F69F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AE" w:rsidRDefault="00951FAE">
      <w:r>
        <w:separator/>
      </w:r>
    </w:p>
  </w:endnote>
  <w:endnote w:type="continuationSeparator" w:id="0">
    <w:p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1F69F6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1F69F6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AE" w:rsidRDefault="00951FAE">
      <w:r>
        <w:separator/>
      </w:r>
    </w:p>
  </w:footnote>
  <w:footnote w:type="continuationSeparator" w:id="0">
    <w:p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1F69F6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1F69F6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" stroked="f">
              <v:textbox inset="1mm,0,1mm,0">
                <w:txbxContent>
                  <w:p w:rsidR="00951FAE" w:rsidRDefault="001F69F6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0361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1F69F6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18.03.21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:rsidR="00951FAE" w:rsidRDefault="001F69F6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18.03.21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91ABF"/>
    <w:rsid w:val="00144999"/>
    <w:rsid w:val="00167907"/>
    <w:rsid w:val="001E741E"/>
    <w:rsid w:val="001F69F6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66118298-820A-4BC8-8FA0-3532FAF3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A8DC86-D986-44D1-A8C5-18C72C19E30E}"/>
</file>

<file path=customXml/itemProps2.xml><?xml version="1.0" encoding="utf-8"?>
<ds:datastoreItem xmlns:ds="http://schemas.openxmlformats.org/officeDocument/2006/customXml" ds:itemID="{6666FBEA-344F-49B2-83C9-72F364113A5D}"/>
</file>

<file path=customXml/itemProps3.xml><?xml version="1.0" encoding="utf-8"?>
<ds:datastoreItem xmlns:ds="http://schemas.openxmlformats.org/officeDocument/2006/customXml" ds:itemID="{942E91E0-885E-4E80-9867-D52C4124AF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2021-03-18T15:03:00Z</dcterms:created>
  <dcterms:modified xsi:type="dcterms:W3CDTF">2021-03-18T15:03:00Z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